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78BEB" w14:textId="5FD6E8AE" w:rsidR="00CC4008" w:rsidRPr="00CC4008" w:rsidRDefault="00CC4008" w:rsidP="00CC4008">
      <w:pPr>
        <w:jc w:val="center"/>
        <w:rPr>
          <w:rFonts w:ascii="Bookman Old Style" w:hAnsi="Bookman Old Style"/>
          <w:b/>
          <w:bCs/>
        </w:rPr>
      </w:pPr>
      <w:r w:rsidRPr="00CC4008">
        <w:rPr>
          <w:rFonts w:ascii="Bookman Old Style" w:hAnsi="Bookman Old Style"/>
          <w:b/>
          <w:bCs/>
        </w:rPr>
        <w:t>Bethlehem Baptist Church (American Baptist Churches)</w:t>
      </w:r>
      <w:r w:rsidR="00AC33A1">
        <w:rPr>
          <w:rFonts w:ascii="Bookman Old Style" w:hAnsi="Bookman Old Style"/>
          <w:b/>
          <w:bCs/>
        </w:rPr>
        <w:br/>
      </w:r>
      <w:r w:rsidRPr="00CC4008">
        <w:rPr>
          <w:rFonts w:ascii="Bookman Old Style" w:hAnsi="Bookman Old Style"/>
          <w:b/>
          <w:bCs/>
        </w:rPr>
        <w:t xml:space="preserve"> Pastor Search Announcement </w:t>
      </w:r>
      <w:r w:rsidR="00AC33A1">
        <w:rPr>
          <w:rFonts w:ascii="Bookman Old Style" w:hAnsi="Bookman Old Style"/>
          <w:b/>
          <w:bCs/>
        </w:rPr>
        <w:br/>
      </w:r>
      <w:r w:rsidRPr="00CC4008">
        <w:rPr>
          <w:rFonts w:ascii="Bookman Old Style" w:hAnsi="Bookman Old Style"/>
          <w:b/>
          <w:bCs/>
        </w:rPr>
        <w:t>Alexandria, Virginia</w:t>
      </w:r>
      <w:r w:rsidR="00D503F7">
        <w:rPr>
          <w:rFonts w:ascii="Bookman Old Style" w:hAnsi="Bookman Old Style"/>
          <w:b/>
          <w:bCs/>
        </w:rPr>
        <w:t xml:space="preserve"> 22306</w:t>
      </w:r>
    </w:p>
    <w:p w14:paraId="443BFEB3" w14:textId="77777777" w:rsidR="00AC33A1" w:rsidRDefault="00AC33A1" w:rsidP="00CC4008">
      <w:pPr>
        <w:rPr>
          <w:rFonts w:ascii="Bookman Old Style" w:hAnsi="Bookman Old Style"/>
          <w:b/>
          <w:bCs/>
        </w:rPr>
      </w:pPr>
    </w:p>
    <w:p w14:paraId="430F76CF" w14:textId="451EA8BC" w:rsidR="00CC4008" w:rsidRPr="00CC4008" w:rsidRDefault="00CC4008" w:rsidP="00CC4008">
      <w:pPr>
        <w:rPr>
          <w:rFonts w:ascii="Bookman Old Style" w:hAnsi="Bookman Old Style"/>
        </w:rPr>
      </w:pPr>
      <w:r w:rsidRPr="00AC33A1">
        <w:rPr>
          <w:rFonts w:ascii="Bookman Old Style" w:hAnsi="Bookman Old Style"/>
          <w:b/>
          <w:bCs/>
        </w:rPr>
        <w:t>Position:</w:t>
      </w:r>
      <w:r w:rsidRPr="00CC4008">
        <w:rPr>
          <w:rFonts w:ascii="Bookman Old Style" w:hAnsi="Bookman Old Style"/>
        </w:rPr>
        <w:t xml:space="preserve"> Senior Pastor</w:t>
      </w:r>
      <w:r w:rsidR="00945443">
        <w:rPr>
          <w:rFonts w:ascii="Bookman Old Style" w:hAnsi="Bookman Old Style"/>
        </w:rPr>
        <w:t>,</w:t>
      </w:r>
      <w:r w:rsidRPr="00CC4008">
        <w:rPr>
          <w:rFonts w:ascii="Bookman Old Style" w:hAnsi="Bookman Old Style"/>
        </w:rPr>
        <w:t xml:space="preserve"> American Baptist Churches USA Location: Bethlehem Baptist Church, Alexandria, VA Start Date: Negotiable; target hire NLT January 2027</w:t>
      </w:r>
    </w:p>
    <w:p w14:paraId="434DC521" w14:textId="5751E6BA" w:rsidR="00CC4008" w:rsidRPr="00CC4008" w:rsidRDefault="00AC33A1" w:rsidP="00CC4008">
      <w:pPr>
        <w:rPr>
          <w:rFonts w:ascii="Bookman Old Style" w:hAnsi="Bookman Old Style"/>
        </w:rPr>
      </w:pPr>
      <w:r>
        <w:rPr>
          <w:rFonts w:ascii="Bookman Old Style" w:hAnsi="Bookman Old Style"/>
          <w:b/>
          <w:bCs/>
        </w:rPr>
        <w:br/>
      </w:r>
      <w:r w:rsidR="00CC4008" w:rsidRPr="00AC33A1">
        <w:rPr>
          <w:rFonts w:ascii="Bookman Old Style" w:hAnsi="Bookman Old Style"/>
          <w:b/>
          <w:bCs/>
        </w:rPr>
        <w:t>Summary:</w:t>
      </w:r>
      <w:r w:rsidR="00CC4008" w:rsidRPr="00CC4008">
        <w:rPr>
          <w:rFonts w:ascii="Bookman Old Style" w:hAnsi="Bookman Old Style"/>
        </w:rPr>
        <w:t xml:space="preserve">  Bethlehem Baptist Church (BBC), an active American Baptist congregation in Alexandria, VA, seeks a full-time Senior Pastor to provide visionary spiritual leadership, pastoral care, preaching, and administration. The ideal candidate is ordained in the American Baptist tradition, committed to Baptist polity, and experienced in congregational leadership, discipleship, and community engagement.</w:t>
      </w:r>
    </w:p>
    <w:p w14:paraId="19906C57" w14:textId="7C0D4994" w:rsidR="00CC4008" w:rsidRPr="00AC33A1" w:rsidRDefault="00AC33A1" w:rsidP="00CC4008">
      <w:pPr>
        <w:rPr>
          <w:rFonts w:ascii="Bookman Old Style" w:hAnsi="Bookman Old Style"/>
          <w:b/>
          <w:bCs/>
        </w:rPr>
      </w:pPr>
      <w:r>
        <w:rPr>
          <w:rFonts w:ascii="Bookman Old Style" w:hAnsi="Bookman Old Style"/>
          <w:b/>
          <w:bCs/>
        </w:rPr>
        <w:br/>
      </w:r>
      <w:r w:rsidR="00CC4008" w:rsidRPr="00AC33A1">
        <w:rPr>
          <w:rFonts w:ascii="Bookman Old Style" w:hAnsi="Bookman Old Style"/>
          <w:b/>
          <w:bCs/>
        </w:rPr>
        <w:t>About Bethlehem Baptist Church</w:t>
      </w:r>
    </w:p>
    <w:p w14:paraId="549907EB" w14:textId="77777777" w:rsidR="00CC4008" w:rsidRPr="00CC4008" w:rsidRDefault="00CC4008" w:rsidP="00CC4008">
      <w:pPr>
        <w:numPr>
          <w:ilvl w:val="0"/>
          <w:numId w:val="1"/>
        </w:numPr>
        <w:rPr>
          <w:rFonts w:ascii="Bookman Old Style" w:hAnsi="Bookman Old Style"/>
        </w:rPr>
      </w:pPr>
      <w:r w:rsidRPr="00CC4008">
        <w:rPr>
          <w:rFonts w:ascii="Bookman Old Style" w:hAnsi="Bookman Old Style"/>
        </w:rPr>
        <w:t>Congregation: Multi-generational congregation with a history of faithful ministry in Alexandria.</w:t>
      </w:r>
    </w:p>
    <w:p w14:paraId="0DD192B3" w14:textId="77777777" w:rsidR="00CC4008" w:rsidRPr="00CC4008" w:rsidRDefault="00CC4008" w:rsidP="00CC4008">
      <w:pPr>
        <w:numPr>
          <w:ilvl w:val="0"/>
          <w:numId w:val="1"/>
        </w:numPr>
        <w:rPr>
          <w:rFonts w:ascii="Bookman Old Style" w:hAnsi="Bookman Old Style"/>
        </w:rPr>
      </w:pPr>
      <w:r w:rsidRPr="00CC4008">
        <w:rPr>
          <w:rFonts w:ascii="Bookman Old Style" w:hAnsi="Bookman Old Style"/>
        </w:rPr>
        <w:t>Worship: Traditional and blended worship expressions; emphasis on biblically grounded preaching and meaningful liturgy.</w:t>
      </w:r>
    </w:p>
    <w:p w14:paraId="3BF585B7" w14:textId="77777777" w:rsidR="00CC4008" w:rsidRPr="00CC4008" w:rsidRDefault="00CC4008" w:rsidP="00CC4008">
      <w:pPr>
        <w:numPr>
          <w:ilvl w:val="0"/>
          <w:numId w:val="1"/>
        </w:numPr>
        <w:rPr>
          <w:rFonts w:ascii="Bookman Old Style" w:hAnsi="Bookman Old Style"/>
        </w:rPr>
      </w:pPr>
      <w:r w:rsidRPr="00CC4008">
        <w:rPr>
          <w:rFonts w:ascii="Bookman Old Style" w:hAnsi="Bookman Old Style"/>
        </w:rPr>
        <w:t>Mission &amp; Ministries: Local outreach, Christian education for all ages, youth and children’s programs, missions support, pastoral care ministries, and community partnerships.</w:t>
      </w:r>
    </w:p>
    <w:p w14:paraId="55178928" w14:textId="77777777" w:rsidR="00CC4008" w:rsidRPr="00CC4008" w:rsidRDefault="00CC4008" w:rsidP="00CC4008">
      <w:pPr>
        <w:numPr>
          <w:ilvl w:val="0"/>
          <w:numId w:val="1"/>
        </w:numPr>
        <w:rPr>
          <w:rFonts w:ascii="Bookman Old Style" w:hAnsi="Bookman Old Style"/>
        </w:rPr>
      </w:pPr>
      <w:r w:rsidRPr="00CC4008">
        <w:rPr>
          <w:rFonts w:ascii="Bookman Old Style" w:hAnsi="Bookman Old Style"/>
        </w:rPr>
        <w:t>Location: Alexandria, VA — historic, diverse, close to Washington, D.C., with robust cultural, educational, and service opportunities.</w:t>
      </w:r>
    </w:p>
    <w:p w14:paraId="02F5AEE8" w14:textId="24CCB511" w:rsidR="00CC4008" w:rsidRPr="00AC33A1" w:rsidRDefault="00AC33A1" w:rsidP="00CC4008">
      <w:pPr>
        <w:rPr>
          <w:rFonts w:ascii="Bookman Old Style" w:hAnsi="Bookman Old Style"/>
          <w:b/>
          <w:bCs/>
        </w:rPr>
      </w:pPr>
      <w:r>
        <w:rPr>
          <w:rFonts w:ascii="Bookman Old Style" w:hAnsi="Bookman Old Style"/>
          <w:b/>
          <w:bCs/>
        </w:rPr>
        <w:br/>
      </w:r>
      <w:r w:rsidR="00CC4008" w:rsidRPr="00AC33A1">
        <w:rPr>
          <w:rFonts w:ascii="Bookman Old Style" w:hAnsi="Bookman Old Style"/>
          <w:b/>
          <w:bCs/>
        </w:rPr>
        <w:t>Core Responsibilities</w:t>
      </w:r>
    </w:p>
    <w:p w14:paraId="2643B8EC"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Preach and teach Scripture, providing spiritually nourishing, theologically sound sermons and Bible study leadership.</w:t>
      </w:r>
    </w:p>
    <w:p w14:paraId="0F1A09E2"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Provide pastoral care (counseling, visitation, hospital and emergency ministry) to members and community.</w:t>
      </w:r>
    </w:p>
    <w:p w14:paraId="74F9ECE7"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Lead congregational visioning and mission development in partnership with elected church leadership and committees.</w:t>
      </w:r>
    </w:p>
    <w:p w14:paraId="330256E6"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Administer sacraments, officiate at baptisms, weddings, funerals, and other rites according to Baptist practice.</w:t>
      </w:r>
    </w:p>
    <w:p w14:paraId="7BCC8E7E" w14:textId="0201BA33" w:rsidR="00CC4008" w:rsidRPr="00CC4008" w:rsidRDefault="00CC4008" w:rsidP="00CC4008">
      <w:pPr>
        <w:numPr>
          <w:ilvl w:val="0"/>
          <w:numId w:val="2"/>
        </w:numPr>
        <w:rPr>
          <w:rFonts w:ascii="Bookman Old Style" w:hAnsi="Bookman Old Style"/>
        </w:rPr>
      </w:pPr>
      <w:r w:rsidRPr="00CC4008">
        <w:rPr>
          <w:rFonts w:ascii="Bookman Old Style" w:hAnsi="Bookman Old Style"/>
        </w:rPr>
        <w:lastRenderedPageBreak/>
        <w:t>Supervise staff and work collaboratively with lay leadership, support volunteer development and discipleship.</w:t>
      </w:r>
    </w:p>
    <w:p w14:paraId="718368EA"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Oversee or coordinate programs for Christian education, youth, and outreach; encourage evangelism and service.</w:t>
      </w:r>
    </w:p>
    <w:p w14:paraId="595CBDA3"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Manage congregational governance responsibilities in accordance with church bylaws and American Baptist polity.</w:t>
      </w:r>
    </w:p>
    <w:p w14:paraId="55E3EDF4" w14:textId="77777777" w:rsidR="00CC4008" w:rsidRPr="00CC4008" w:rsidRDefault="00CC4008" w:rsidP="00CC4008">
      <w:pPr>
        <w:numPr>
          <w:ilvl w:val="0"/>
          <w:numId w:val="2"/>
        </w:numPr>
        <w:rPr>
          <w:rFonts w:ascii="Bookman Old Style" w:hAnsi="Bookman Old Style"/>
        </w:rPr>
      </w:pPr>
      <w:r w:rsidRPr="00CC4008">
        <w:rPr>
          <w:rFonts w:ascii="Bookman Old Style" w:hAnsi="Bookman Old Style"/>
        </w:rPr>
        <w:t>Represent the church in the community and with denominational bodies.</w:t>
      </w:r>
    </w:p>
    <w:p w14:paraId="496C9E67" w14:textId="77777777" w:rsidR="00AC33A1" w:rsidRDefault="00AC33A1" w:rsidP="00CC4008">
      <w:pPr>
        <w:rPr>
          <w:rFonts w:ascii="Bookman Old Style" w:hAnsi="Bookman Old Style"/>
          <w:b/>
          <w:bCs/>
        </w:rPr>
      </w:pPr>
    </w:p>
    <w:p w14:paraId="242C9E62" w14:textId="5C4B2238" w:rsidR="00CC4008" w:rsidRPr="00AC33A1" w:rsidRDefault="00CC4008" w:rsidP="00CC4008">
      <w:pPr>
        <w:rPr>
          <w:rFonts w:ascii="Bookman Old Style" w:hAnsi="Bookman Old Style"/>
          <w:b/>
          <w:bCs/>
        </w:rPr>
      </w:pPr>
      <w:r w:rsidRPr="00AC33A1">
        <w:rPr>
          <w:rFonts w:ascii="Bookman Old Style" w:hAnsi="Bookman Old Style"/>
          <w:b/>
          <w:bCs/>
        </w:rPr>
        <w:t>Preferred Qualifications</w:t>
      </w:r>
    </w:p>
    <w:p w14:paraId="5EC4C8ED" w14:textId="1750E4FC" w:rsidR="00CC4008" w:rsidRPr="00CC4008" w:rsidRDefault="00CC4008" w:rsidP="00CC4008">
      <w:pPr>
        <w:numPr>
          <w:ilvl w:val="0"/>
          <w:numId w:val="3"/>
        </w:numPr>
        <w:rPr>
          <w:rFonts w:ascii="Bookman Old Style" w:hAnsi="Bookman Old Style"/>
        </w:rPr>
      </w:pPr>
      <w:r w:rsidRPr="00CC4008">
        <w:rPr>
          <w:rFonts w:ascii="Bookman Old Style" w:hAnsi="Bookman Old Style"/>
        </w:rPr>
        <w:t>Ordained minister in American Baptist Churches USA.</w:t>
      </w:r>
    </w:p>
    <w:p w14:paraId="3E5D1632" w14:textId="3E1A6D20" w:rsidR="00CC4008" w:rsidRPr="00CC4008" w:rsidRDefault="002633AF" w:rsidP="00CC4008">
      <w:pPr>
        <w:numPr>
          <w:ilvl w:val="0"/>
          <w:numId w:val="3"/>
        </w:numPr>
        <w:rPr>
          <w:rFonts w:ascii="Bookman Old Style" w:hAnsi="Bookman Old Style"/>
        </w:rPr>
      </w:pPr>
      <w:r>
        <w:rPr>
          <w:rFonts w:ascii="Bookman Old Style" w:hAnsi="Bookman Old Style"/>
        </w:rPr>
        <w:t>Doctor of Ministry (</w:t>
      </w:r>
      <w:proofErr w:type="spellStart"/>
      <w:r>
        <w:rPr>
          <w:rFonts w:ascii="Bookman Old Style" w:hAnsi="Bookman Old Style"/>
        </w:rPr>
        <w:t>DMin</w:t>
      </w:r>
      <w:proofErr w:type="spellEnd"/>
      <w:r>
        <w:rPr>
          <w:rFonts w:ascii="Bookman Old Style" w:hAnsi="Bookman Old Style"/>
        </w:rPr>
        <w:t xml:space="preserve">) and will consider a </w:t>
      </w:r>
      <w:r w:rsidR="00CC4008" w:rsidRPr="00CC4008">
        <w:rPr>
          <w:rFonts w:ascii="Bookman Old Style" w:hAnsi="Bookman Old Style"/>
        </w:rPr>
        <w:t>Master of Divinity (M.Div.) or equivalent theological education preferred.</w:t>
      </w:r>
    </w:p>
    <w:p w14:paraId="14295DCC" w14:textId="77AA50B6" w:rsidR="00CC4008" w:rsidRPr="00CC4008" w:rsidRDefault="00CC4008" w:rsidP="00CC4008">
      <w:pPr>
        <w:numPr>
          <w:ilvl w:val="0"/>
          <w:numId w:val="3"/>
        </w:numPr>
        <w:rPr>
          <w:rFonts w:ascii="Bookman Old Style" w:hAnsi="Bookman Old Style"/>
        </w:rPr>
      </w:pPr>
      <w:r w:rsidRPr="00CC4008">
        <w:rPr>
          <w:rFonts w:ascii="Bookman Old Style" w:hAnsi="Bookman Old Style"/>
        </w:rPr>
        <w:t xml:space="preserve">Minimum </w:t>
      </w:r>
      <w:r w:rsidR="004346BA">
        <w:rPr>
          <w:rFonts w:ascii="Bookman Old Style" w:hAnsi="Bookman Old Style"/>
        </w:rPr>
        <w:t>10</w:t>
      </w:r>
      <w:r w:rsidRPr="00CC4008">
        <w:rPr>
          <w:rFonts w:ascii="Bookman Old Style" w:hAnsi="Bookman Old Style"/>
        </w:rPr>
        <w:t xml:space="preserve"> years pastoral experience preferred (or demonstrated ministerial leadership).</w:t>
      </w:r>
    </w:p>
    <w:p w14:paraId="12002897" w14:textId="3DAE75B6" w:rsidR="00CC4008" w:rsidRPr="00CC4008" w:rsidRDefault="00CC4008" w:rsidP="00CC4008">
      <w:pPr>
        <w:numPr>
          <w:ilvl w:val="0"/>
          <w:numId w:val="3"/>
        </w:numPr>
        <w:rPr>
          <w:rFonts w:ascii="Bookman Old Style" w:hAnsi="Bookman Old Style"/>
        </w:rPr>
      </w:pPr>
      <w:r w:rsidRPr="00CC4008">
        <w:rPr>
          <w:rFonts w:ascii="Bookman Old Style" w:hAnsi="Bookman Old Style"/>
        </w:rPr>
        <w:t>Strong biblical preaching and teaching skills; commitment to Christian theology and congregational polity.</w:t>
      </w:r>
    </w:p>
    <w:p w14:paraId="2B21D54A" w14:textId="77777777" w:rsidR="00CC4008" w:rsidRPr="00CC4008" w:rsidRDefault="00CC4008" w:rsidP="00CC4008">
      <w:pPr>
        <w:numPr>
          <w:ilvl w:val="0"/>
          <w:numId w:val="3"/>
        </w:numPr>
        <w:rPr>
          <w:rFonts w:ascii="Bookman Old Style" w:hAnsi="Bookman Old Style"/>
        </w:rPr>
      </w:pPr>
      <w:r w:rsidRPr="00CC4008">
        <w:rPr>
          <w:rFonts w:ascii="Bookman Old Style" w:hAnsi="Bookman Old Style"/>
        </w:rPr>
        <w:t>Demonstrated pastoral care, administrative, and staff supervision abilities.</w:t>
      </w:r>
    </w:p>
    <w:p w14:paraId="4C0046B5" w14:textId="0EE18A1E" w:rsidR="00CC4008" w:rsidRPr="00AC33A1" w:rsidRDefault="00CC4008" w:rsidP="00CC4008">
      <w:pPr>
        <w:numPr>
          <w:ilvl w:val="0"/>
          <w:numId w:val="3"/>
        </w:numPr>
        <w:rPr>
          <w:rFonts w:ascii="Bookman Old Style" w:hAnsi="Bookman Old Style"/>
          <w:color w:val="000000" w:themeColor="text1"/>
        </w:rPr>
      </w:pPr>
      <w:r w:rsidRPr="00CC4008">
        <w:rPr>
          <w:rFonts w:ascii="Bookman Old Style" w:hAnsi="Bookman Old Style"/>
        </w:rPr>
        <w:t>Ability to engage culturally diverse</w:t>
      </w:r>
      <w:r w:rsidR="00663908">
        <w:rPr>
          <w:rFonts w:ascii="Bookman Old Style" w:hAnsi="Bookman Old Style"/>
        </w:rPr>
        <w:t xml:space="preserve">, </w:t>
      </w:r>
      <w:r w:rsidR="00663908" w:rsidRPr="00AC33A1">
        <w:rPr>
          <w:rFonts w:ascii="Bookman Old Style" w:hAnsi="Bookman Old Style"/>
          <w:color w:val="000000" w:themeColor="text1"/>
        </w:rPr>
        <w:t xml:space="preserve">multi-generational </w:t>
      </w:r>
      <w:r w:rsidRPr="00AC33A1">
        <w:rPr>
          <w:rFonts w:ascii="Bookman Old Style" w:hAnsi="Bookman Old Style"/>
          <w:color w:val="000000" w:themeColor="text1"/>
        </w:rPr>
        <w:t xml:space="preserve">congregation and </w:t>
      </w:r>
      <w:r w:rsidR="00663908" w:rsidRPr="00AC33A1">
        <w:rPr>
          <w:rFonts w:ascii="Bookman Old Style" w:hAnsi="Bookman Old Style"/>
          <w:color w:val="000000" w:themeColor="text1"/>
        </w:rPr>
        <w:t xml:space="preserve">external </w:t>
      </w:r>
      <w:r w:rsidRPr="00AC33A1">
        <w:rPr>
          <w:rFonts w:ascii="Bookman Old Style" w:hAnsi="Bookman Old Style"/>
          <w:color w:val="000000" w:themeColor="text1"/>
        </w:rPr>
        <w:t>community partnerships.</w:t>
      </w:r>
    </w:p>
    <w:p w14:paraId="41A56AE4" w14:textId="77777777" w:rsidR="00CC4008" w:rsidRPr="00CC4008" w:rsidRDefault="00CC4008" w:rsidP="00CC4008">
      <w:pPr>
        <w:numPr>
          <w:ilvl w:val="0"/>
          <w:numId w:val="3"/>
        </w:numPr>
        <w:rPr>
          <w:rFonts w:ascii="Bookman Old Style" w:hAnsi="Bookman Old Style"/>
        </w:rPr>
      </w:pPr>
      <w:r w:rsidRPr="00CC4008">
        <w:rPr>
          <w:rFonts w:ascii="Bookman Old Style" w:hAnsi="Bookman Old Style"/>
        </w:rPr>
        <w:t>Clear criminal background check and references.</w:t>
      </w:r>
    </w:p>
    <w:p w14:paraId="5F5811B3" w14:textId="77777777" w:rsidR="00AC33A1" w:rsidRDefault="00AC33A1" w:rsidP="00CC4008">
      <w:pPr>
        <w:rPr>
          <w:rFonts w:ascii="Bookman Old Style" w:hAnsi="Bookman Old Style"/>
          <w:b/>
          <w:bCs/>
        </w:rPr>
      </w:pPr>
    </w:p>
    <w:p w14:paraId="02027E34" w14:textId="6705AA03" w:rsidR="00CC4008" w:rsidRPr="00AC33A1" w:rsidRDefault="00CC4008" w:rsidP="00CC4008">
      <w:pPr>
        <w:rPr>
          <w:rFonts w:ascii="Bookman Old Style" w:hAnsi="Bookman Old Style"/>
          <w:b/>
          <w:bCs/>
        </w:rPr>
      </w:pPr>
      <w:r w:rsidRPr="00AC33A1">
        <w:rPr>
          <w:rFonts w:ascii="Bookman Old Style" w:hAnsi="Bookman Old Style"/>
          <w:b/>
          <w:bCs/>
        </w:rPr>
        <w:t>Compensation &amp; Benefits</w:t>
      </w:r>
    </w:p>
    <w:p w14:paraId="34B04E68" w14:textId="77777777" w:rsidR="00CC4008" w:rsidRPr="00CC4008" w:rsidRDefault="00CC4008" w:rsidP="00CC4008">
      <w:pPr>
        <w:numPr>
          <w:ilvl w:val="0"/>
          <w:numId w:val="4"/>
        </w:numPr>
        <w:rPr>
          <w:rFonts w:ascii="Bookman Old Style" w:hAnsi="Bookman Old Style"/>
        </w:rPr>
      </w:pPr>
      <w:r w:rsidRPr="00CC4008">
        <w:rPr>
          <w:rFonts w:ascii="Bookman Old Style" w:hAnsi="Bookman Old Style"/>
        </w:rPr>
        <w:t>Compensation commensurate with experience and ABC salary guidelines for clergy in the area.</w:t>
      </w:r>
    </w:p>
    <w:p w14:paraId="6ABCCA7E" w14:textId="357CA244" w:rsidR="00CC4008" w:rsidRPr="00CC4008" w:rsidRDefault="00CC4008" w:rsidP="00CC4008">
      <w:pPr>
        <w:numPr>
          <w:ilvl w:val="0"/>
          <w:numId w:val="4"/>
        </w:numPr>
        <w:rPr>
          <w:rFonts w:ascii="Bookman Old Style" w:hAnsi="Bookman Old Style"/>
        </w:rPr>
      </w:pPr>
      <w:r w:rsidRPr="00CC4008">
        <w:rPr>
          <w:rFonts w:ascii="Bookman Old Style" w:hAnsi="Bookman Old Style"/>
        </w:rPr>
        <w:t xml:space="preserve">Benefits package to </w:t>
      </w:r>
      <w:r w:rsidR="00945443" w:rsidRPr="00CC4008">
        <w:rPr>
          <w:rFonts w:ascii="Bookman Old Style" w:hAnsi="Bookman Old Style"/>
        </w:rPr>
        <w:t>include</w:t>
      </w:r>
      <w:r w:rsidRPr="00CC4008">
        <w:rPr>
          <w:rFonts w:ascii="Bookman Old Style" w:hAnsi="Bookman Old Style"/>
        </w:rPr>
        <w:t xml:space="preserve"> housing allowance (as negotiated), health insurance stipend/coverage, paid vacation and continuing education allowance.</w:t>
      </w:r>
    </w:p>
    <w:p w14:paraId="67B12507" w14:textId="77777777" w:rsidR="00CC4008" w:rsidRDefault="00CC4008" w:rsidP="00CC4008">
      <w:pPr>
        <w:numPr>
          <w:ilvl w:val="0"/>
          <w:numId w:val="4"/>
        </w:numPr>
        <w:rPr>
          <w:rFonts w:ascii="Bookman Old Style" w:hAnsi="Bookman Old Style"/>
        </w:rPr>
      </w:pPr>
      <w:r w:rsidRPr="00CC4008">
        <w:rPr>
          <w:rFonts w:ascii="Bookman Old Style" w:hAnsi="Bookman Old Style"/>
        </w:rPr>
        <w:t>Final package to be negotiated with Personnel/Finance Committee in accordance with church resources and denominational recommendations.</w:t>
      </w:r>
    </w:p>
    <w:p w14:paraId="4214B473" w14:textId="77777777" w:rsidR="00AC33A1" w:rsidRPr="00CC4008" w:rsidRDefault="00AC33A1" w:rsidP="00AC33A1">
      <w:pPr>
        <w:ind w:left="720"/>
        <w:rPr>
          <w:rFonts w:ascii="Bookman Old Style" w:hAnsi="Bookman Old Style"/>
        </w:rPr>
      </w:pPr>
    </w:p>
    <w:p w14:paraId="6CBDE5E8" w14:textId="77777777" w:rsidR="00375EEA" w:rsidRDefault="00375EEA" w:rsidP="00CC4008">
      <w:pPr>
        <w:rPr>
          <w:rFonts w:ascii="Bookman Old Style" w:hAnsi="Bookman Old Style"/>
          <w:b/>
          <w:bCs/>
        </w:rPr>
      </w:pPr>
    </w:p>
    <w:p w14:paraId="0AC7CD8A" w14:textId="77777777" w:rsidR="002633AF" w:rsidRDefault="002633AF" w:rsidP="00CC4008">
      <w:pPr>
        <w:rPr>
          <w:rFonts w:ascii="Bookman Old Style" w:hAnsi="Bookman Old Style"/>
          <w:b/>
          <w:bCs/>
        </w:rPr>
      </w:pPr>
    </w:p>
    <w:p w14:paraId="11E674E8" w14:textId="01F40DF3" w:rsidR="00CC4008" w:rsidRPr="00AC33A1" w:rsidRDefault="00CC4008" w:rsidP="00CC4008">
      <w:pPr>
        <w:rPr>
          <w:rFonts w:ascii="Bookman Old Style" w:hAnsi="Bookman Old Style"/>
          <w:b/>
          <w:bCs/>
        </w:rPr>
      </w:pPr>
      <w:r w:rsidRPr="00AC33A1">
        <w:rPr>
          <w:rFonts w:ascii="Bookman Old Style" w:hAnsi="Bookman Old Style"/>
          <w:b/>
          <w:bCs/>
        </w:rPr>
        <w:lastRenderedPageBreak/>
        <w:t>Application Materials Please submit the following:</w:t>
      </w:r>
    </w:p>
    <w:p w14:paraId="511FA951" w14:textId="77777777" w:rsidR="00CC4008" w:rsidRPr="00CC4008" w:rsidRDefault="00CC4008" w:rsidP="00CC4008">
      <w:pPr>
        <w:numPr>
          <w:ilvl w:val="0"/>
          <w:numId w:val="5"/>
        </w:numPr>
        <w:rPr>
          <w:rFonts w:ascii="Bookman Old Style" w:hAnsi="Bookman Old Style"/>
        </w:rPr>
      </w:pPr>
      <w:r w:rsidRPr="00CC4008">
        <w:rPr>
          <w:rFonts w:ascii="Bookman Old Style" w:hAnsi="Bookman Old Style"/>
        </w:rPr>
        <w:t>Cover letter expressing your call to ministry and interest in Bethlehem Baptist Church.</w:t>
      </w:r>
    </w:p>
    <w:p w14:paraId="46AF7BBE" w14:textId="77777777" w:rsidR="00CC4008" w:rsidRPr="00CC4008" w:rsidRDefault="00CC4008" w:rsidP="00CC4008">
      <w:pPr>
        <w:numPr>
          <w:ilvl w:val="0"/>
          <w:numId w:val="5"/>
        </w:numPr>
        <w:rPr>
          <w:rFonts w:ascii="Bookman Old Style" w:hAnsi="Bookman Old Style"/>
        </w:rPr>
      </w:pPr>
      <w:r w:rsidRPr="00CC4008">
        <w:rPr>
          <w:rFonts w:ascii="Bookman Old Style" w:hAnsi="Bookman Old Style"/>
        </w:rPr>
        <w:t>Current résumé/CV (including ministry and education history).</w:t>
      </w:r>
    </w:p>
    <w:p w14:paraId="552AF067" w14:textId="77777777" w:rsidR="00CC4008" w:rsidRPr="00CC4008" w:rsidRDefault="00CC4008" w:rsidP="00CC4008">
      <w:pPr>
        <w:numPr>
          <w:ilvl w:val="0"/>
          <w:numId w:val="5"/>
        </w:numPr>
        <w:rPr>
          <w:rFonts w:ascii="Bookman Old Style" w:hAnsi="Bookman Old Style"/>
        </w:rPr>
      </w:pPr>
      <w:r w:rsidRPr="00CC4008">
        <w:rPr>
          <w:rFonts w:ascii="Bookman Old Style" w:hAnsi="Bookman Old Style"/>
        </w:rPr>
        <w:t>Statement of faith/brief theological statement (1–2 pages).</w:t>
      </w:r>
    </w:p>
    <w:p w14:paraId="6B558B16" w14:textId="77777777" w:rsidR="00CC4008" w:rsidRPr="00CC4008" w:rsidRDefault="00CC4008" w:rsidP="00CC4008">
      <w:pPr>
        <w:numPr>
          <w:ilvl w:val="0"/>
          <w:numId w:val="5"/>
        </w:numPr>
        <w:rPr>
          <w:rFonts w:ascii="Bookman Old Style" w:hAnsi="Bookman Old Style"/>
        </w:rPr>
      </w:pPr>
      <w:r w:rsidRPr="00CC4008">
        <w:rPr>
          <w:rFonts w:ascii="Bookman Old Style" w:hAnsi="Bookman Old Style"/>
        </w:rPr>
        <w:t>Philosophy of ministry (1–2 pages) and approach to preaching, pastoral care, and congregational leadership.</w:t>
      </w:r>
    </w:p>
    <w:p w14:paraId="4BC5CBDE" w14:textId="77777777" w:rsidR="00CC4008" w:rsidRPr="00CC4008" w:rsidRDefault="00CC4008" w:rsidP="00CC4008">
      <w:pPr>
        <w:numPr>
          <w:ilvl w:val="0"/>
          <w:numId w:val="5"/>
        </w:numPr>
        <w:rPr>
          <w:rFonts w:ascii="Bookman Old Style" w:hAnsi="Bookman Old Style"/>
        </w:rPr>
      </w:pPr>
      <w:r w:rsidRPr="00CC4008">
        <w:rPr>
          <w:rFonts w:ascii="Bookman Old Style" w:hAnsi="Bookman Old Style"/>
        </w:rPr>
        <w:t>Video or audio links to two recent sermons (or provide files).</w:t>
      </w:r>
    </w:p>
    <w:p w14:paraId="7E2AEDAB" w14:textId="77777777" w:rsidR="00CC4008" w:rsidRPr="00CC4008" w:rsidRDefault="00CC4008" w:rsidP="00CC4008">
      <w:pPr>
        <w:numPr>
          <w:ilvl w:val="0"/>
          <w:numId w:val="5"/>
        </w:numPr>
        <w:rPr>
          <w:rFonts w:ascii="Bookman Old Style" w:hAnsi="Bookman Old Style"/>
        </w:rPr>
      </w:pPr>
      <w:r w:rsidRPr="00CC4008">
        <w:rPr>
          <w:rFonts w:ascii="Bookman Old Style" w:hAnsi="Bookman Old Style"/>
        </w:rPr>
        <w:t>Contact information for at least three professional references (including one congregational/lay leader).</w:t>
      </w:r>
    </w:p>
    <w:p w14:paraId="6EBD49B1" w14:textId="77777777" w:rsidR="00AC33A1" w:rsidRDefault="00AC33A1" w:rsidP="00CC4008">
      <w:pPr>
        <w:rPr>
          <w:rFonts w:ascii="Bookman Old Style" w:hAnsi="Bookman Old Style"/>
          <w:b/>
          <w:bCs/>
        </w:rPr>
      </w:pPr>
    </w:p>
    <w:p w14:paraId="4FECBA26" w14:textId="50ABED59" w:rsidR="00CC4008" w:rsidRPr="00AC33A1" w:rsidRDefault="00CC4008" w:rsidP="00CC4008">
      <w:pPr>
        <w:rPr>
          <w:rFonts w:ascii="Bookman Old Style" w:hAnsi="Bookman Old Style"/>
          <w:b/>
          <w:bCs/>
        </w:rPr>
      </w:pPr>
      <w:r w:rsidRPr="00AC33A1">
        <w:rPr>
          <w:rFonts w:ascii="Bookman Old Style" w:hAnsi="Bookman Old Style"/>
          <w:b/>
          <w:bCs/>
        </w:rPr>
        <w:t>Application Process &amp; Timeline</w:t>
      </w:r>
    </w:p>
    <w:p w14:paraId="47AE158D" w14:textId="2FBB2AE8" w:rsidR="00CC4008" w:rsidRPr="00CC4008" w:rsidRDefault="00CC4008" w:rsidP="00CC4008">
      <w:pPr>
        <w:numPr>
          <w:ilvl w:val="0"/>
          <w:numId w:val="6"/>
        </w:numPr>
        <w:rPr>
          <w:rFonts w:ascii="Bookman Old Style" w:hAnsi="Bookman Old Style"/>
        </w:rPr>
      </w:pPr>
      <w:r w:rsidRPr="00CC4008">
        <w:rPr>
          <w:rFonts w:ascii="Bookman Old Style" w:hAnsi="Bookman Old Style"/>
        </w:rPr>
        <w:t xml:space="preserve">Applications accepted until </w:t>
      </w:r>
      <w:r w:rsidRPr="00AC33A1">
        <w:rPr>
          <w:rFonts w:ascii="Bookman Old Style" w:hAnsi="Bookman Old Style"/>
          <w:b/>
          <w:bCs/>
          <w:color w:val="000000" w:themeColor="text1"/>
        </w:rPr>
        <w:t>Ju</w:t>
      </w:r>
      <w:r w:rsidR="00B47B7D">
        <w:rPr>
          <w:rFonts w:ascii="Bookman Old Style" w:hAnsi="Bookman Old Style"/>
          <w:b/>
          <w:bCs/>
          <w:color w:val="000000" w:themeColor="text1"/>
        </w:rPr>
        <w:t>ly</w:t>
      </w:r>
      <w:r w:rsidRPr="00AC33A1">
        <w:rPr>
          <w:rFonts w:ascii="Bookman Old Style" w:hAnsi="Bookman Old Style"/>
          <w:b/>
          <w:bCs/>
          <w:color w:val="000000" w:themeColor="text1"/>
        </w:rPr>
        <w:t xml:space="preserve"> </w:t>
      </w:r>
      <w:r w:rsidR="00C84769">
        <w:rPr>
          <w:rFonts w:ascii="Bookman Old Style" w:hAnsi="Bookman Old Style"/>
          <w:b/>
          <w:bCs/>
          <w:color w:val="000000" w:themeColor="text1"/>
        </w:rPr>
        <w:t>31</w:t>
      </w:r>
      <w:r w:rsidR="00B47B7D">
        <w:rPr>
          <w:rFonts w:ascii="Bookman Old Style" w:hAnsi="Bookman Old Style"/>
          <w:b/>
          <w:bCs/>
          <w:color w:val="000000" w:themeColor="text1"/>
        </w:rPr>
        <w:t xml:space="preserve">, </w:t>
      </w:r>
      <w:r w:rsidRPr="00AC33A1">
        <w:rPr>
          <w:rFonts w:ascii="Bookman Old Style" w:hAnsi="Bookman Old Style"/>
          <w:b/>
          <w:bCs/>
          <w:color w:val="000000" w:themeColor="text1"/>
        </w:rPr>
        <w:t>2026</w:t>
      </w:r>
      <w:r w:rsidR="00375EEA">
        <w:rPr>
          <w:rFonts w:ascii="Bookman Old Style" w:hAnsi="Bookman Old Style"/>
          <w:b/>
          <w:bCs/>
          <w:color w:val="000000" w:themeColor="text1"/>
        </w:rPr>
        <w:t>, or until 50 applications are received</w:t>
      </w:r>
      <w:r w:rsidRPr="00CC4008">
        <w:rPr>
          <w:rFonts w:ascii="Bookman Old Style" w:hAnsi="Bookman Old Style"/>
        </w:rPr>
        <w:t>; early submissions encouraged.</w:t>
      </w:r>
    </w:p>
    <w:p w14:paraId="7C7DA294" w14:textId="1A2DA155" w:rsidR="00CC4008" w:rsidRPr="00450B53" w:rsidRDefault="00CC4008" w:rsidP="00CC4008">
      <w:pPr>
        <w:numPr>
          <w:ilvl w:val="0"/>
          <w:numId w:val="6"/>
        </w:numPr>
        <w:rPr>
          <w:rFonts w:ascii="Bookman Old Style" w:hAnsi="Bookman Old Style"/>
          <w:b/>
          <w:bCs/>
        </w:rPr>
      </w:pPr>
      <w:r w:rsidRPr="00CC4008">
        <w:rPr>
          <w:rFonts w:ascii="Bookman Old Style" w:hAnsi="Bookman Old Style"/>
        </w:rPr>
        <w:t xml:space="preserve">Anticipated first-round interview dates: </w:t>
      </w:r>
      <w:r w:rsidR="00450B53" w:rsidRPr="00450B53">
        <w:rPr>
          <w:rFonts w:ascii="Bookman Old Style" w:hAnsi="Bookman Old Style"/>
          <w:b/>
          <w:bCs/>
        </w:rPr>
        <w:t>Final list of candidates will be contacted to schedule interviews.</w:t>
      </w:r>
    </w:p>
    <w:p w14:paraId="7AD2F83B" w14:textId="77777777" w:rsidR="00CC4008" w:rsidRPr="00CC4008" w:rsidRDefault="00CC4008" w:rsidP="00CC4008">
      <w:pPr>
        <w:numPr>
          <w:ilvl w:val="0"/>
          <w:numId w:val="6"/>
        </w:numPr>
        <w:rPr>
          <w:rFonts w:ascii="Bookman Old Style" w:hAnsi="Bookman Old Style"/>
        </w:rPr>
      </w:pPr>
      <w:r w:rsidRPr="00CC4008">
        <w:rPr>
          <w:rFonts w:ascii="Bookman Old Style" w:hAnsi="Bookman Old Style"/>
        </w:rPr>
        <w:t>Final candidate(s) expected to preach for congregational visit(s) prior to call vote.</w:t>
      </w:r>
    </w:p>
    <w:p w14:paraId="0A89E201" w14:textId="77777777" w:rsidR="00CC4008" w:rsidRDefault="00CC4008" w:rsidP="00CC4008">
      <w:pPr>
        <w:numPr>
          <w:ilvl w:val="0"/>
          <w:numId w:val="6"/>
        </w:numPr>
        <w:rPr>
          <w:rFonts w:ascii="Bookman Old Style" w:hAnsi="Bookman Old Style"/>
        </w:rPr>
      </w:pPr>
      <w:r w:rsidRPr="00CC4008">
        <w:rPr>
          <w:rFonts w:ascii="Bookman Old Style" w:hAnsi="Bookman Old Style"/>
        </w:rPr>
        <w:t>Final call and installation timeline to be determined in consultation with the congregation and ABC regional offices.</w:t>
      </w:r>
    </w:p>
    <w:p w14:paraId="059DA2A1" w14:textId="2D6330DB" w:rsidR="00CC4008" w:rsidRPr="00CC4008" w:rsidRDefault="009400B1" w:rsidP="00CC4008">
      <w:pPr>
        <w:rPr>
          <w:rFonts w:ascii="Bookman Old Style" w:hAnsi="Bookman Old Style"/>
        </w:rPr>
      </w:pPr>
      <w:r>
        <w:rPr>
          <w:rFonts w:ascii="Bookman Old Style" w:hAnsi="Bookman Old Style"/>
          <w:b/>
          <w:bCs/>
        </w:rPr>
        <w:br/>
      </w:r>
      <w:r w:rsidR="00CC4008" w:rsidRPr="00AC33A1">
        <w:rPr>
          <w:rFonts w:ascii="Bookman Old Style" w:hAnsi="Bookman Old Style"/>
          <w:b/>
          <w:bCs/>
        </w:rPr>
        <w:t>How to Apply / Inquiries</w:t>
      </w:r>
      <w:r w:rsidR="00AC33A1">
        <w:rPr>
          <w:rFonts w:ascii="Bookman Old Style" w:hAnsi="Bookman Old Style"/>
        </w:rPr>
        <w:br/>
      </w:r>
      <w:r w:rsidR="00945443">
        <w:rPr>
          <w:rFonts w:ascii="Bookman Old Style" w:hAnsi="Bookman Old Style"/>
        </w:rPr>
        <w:t xml:space="preserve">Bethlehem Baptist Church Pulpit </w:t>
      </w:r>
      <w:r w:rsidR="00CC4008" w:rsidRPr="00CC4008">
        <w:rPr>
          <w:rFonts w:ascii="Bookman Old Style" w:hAnsi="Bookman Old Style"/>
        </w:rPr>
        <w:t>Committee</w:t>
      </w:r>
      <w:r w:rsidR="00AC33A1">
        <w:rPr>
          <w:rFonts w:ascii="Bookman Old Style" w:hAnsi="Bookman Old Style"/>
        </w:rPr>
        <w:br/>
      </w:r>
      <w:r w:rsidR="00945443">
        <w:rPr>
          <w:rFonts w:ascii="Bookman Old Style" w:hAnsi="Bookman Old Style"/>
        </w:rPr>
        <w:t>7836 Fordson Road, Alexandria</w:t>
      </w:r>
      <w:r w:rsidR="00AC33A1">
        <w:rPr>
          <w:rFonts w:ascii="Bookman Old Style" w:hAnsi="Bookman Old Style"/>
        </w:rPr>
        <w:br/>
      </w:r>
      <w:proofErr w:type="spellStart"/>
      <w:r w:rsidR="00CC4008" w:rsidRPr="00CC4008">
        <w:rPr>
          <w:rFonts w:ascii="Bookman Old Style" w:hAnsi="Bookman Old Style"/>
        </w:rPr>
        <w:t>Alexandria</w:t>
      </w:r>
      <w:proofErr w:type="spellEnd"/>
      <w:r w:rsidR="00CC4008" w:rsidRPr="00CC4008">
        <w:rPr>
          <w:rFonts w:ascii="Bookman Old Style" w:hAnsi="Bookman Old Style"/>
        </w:rPr>
        <w:t>, VA 223</w:t>
      </w:r>
      <w:r w:rsidR="00945443">
        <w:rPr>
          <w:rFonts w:ascii="Bookman Old Style" w:hAnsi="Bookman Old Style"/>
        </w:rPr>
        <w:t>06</w:t>
      </w:r>
      <w:r w:rsidR="00AC33A1">
        <w:rPr>
          <w:rFonts w:ascii="Bookman Old Style" w:hAnsi="Bookman Old Style"/>
        </w:rPr>
        <w:br/>
      </w:r>
      <w:r w:rsidR="00CC4008" w:rsidRPr="00CC4008">
        <w:rPr>
          <w:rFonts w:ascii="Bookman Old Style" w:hAnsi="Bookman Old Style"/>
        </w:rPr>
        <w:t xml:space="preserve">Email: </w:t>
      </w:r>
      <w:hyperlink r:id="rId7" w:history="1">
        <w:r w:rsidR="00AC33A1" w:rsidRPr="00375EEA">
          <w:rPr>
            <w:rStyle w:val="Hyperlink"/>
            <w:rFonts w:ascii="Bookman Old Style" w:hAnsi="Bookman Old Style"/>
            <w:b/>
            <w:bCs/>
          </w:rPr>
          <w:t>bbcpulpitsearch@bbc-nva.org</w:t>
        </w:r>
      </w:hyperlink>
      <w:r w:rsidR="00AC33A1" w:rsidRPr="00375EEA">
        <w:rPr>
          <w:rFonts w:ascii="Bookman Old Style" w:hAnsi="Bookman Old Style"/>
          <w:b/>
          <w:bCs/>
        </w:rPr>
        <w:br/>
      </w:r>
      <w:r w:rsidR="00AC33A1">
        <w:rPr>
          <w:rFonts w:ascii="Bookman Old Style" w:hAnsi="Bookman Old Style"/>
        </w:rPr>
        <w:br/>
      </w:r>
      <w:r w:rsidR="00CC4008" w:rsidRPr="00375EEA">
        <w:rPr>
          <w:rFonts w:ascii="Bookman Old Style" w:hAnsi="Bookman Old Style"/>
          <w:b/>
          <w:bCs/>
        </w:rPr>
        <w:t>Additional Information</w:t>
      </w:r>
      <w:r w:rsidR="00945443" w:rsidRPr="00375EEA">
        <w:rPr>
          <w:rFonts w:ascii="Bookman Old Style" w:hAnsi="Bookman Old Style"/>
          <w:b/>
          <w:bCs/>
        </w:rPr>
        <w:t>:</w:t>
      </w:r>
      <w:r w:rsidR="00945443">
        <w:rPr>
          <w:rFonts w:ascii="Bookman Old Style" w:hAnsi="Bookman Old Style"/>
        </w:rPr>
        <w:t xml:space="preserve"> </w:t>
      </w:r>
      <w:r w:rsidR="00CC4008" w:rsidRPr="00CC4008">
        <w:rPr>
          <w:rFonts w:ascii="Bookman Old Style" w:hAnsi="Bookman Old Style"/>
        </w:rPr>
        <w:t xml:space="preserve"> Bethlehem Baptist Church affirms the polity and fellowship of the American Baptist Churches and welcomes applicants who respect our congregational governance, commitment to Scripture, and vocation of service. Bethlehem is an equal-opportunity employer and encourages applications from diverse candidates </w:t>
      </w:r>
      <w:r w:rsidR="00AC33A1" w:rsidRPr="00CC4008">
        <w:rPr>
          <w:rFonts w:ascii="Bookman Old Style" w:hAnsi="Bookman Old Style"/>
        </w:rPr>
        <w:t>call</w:t>
      </w:r>
      <w:r w:rsidR="00AC33A1">
        <w:rPr>
          <w:rFonts w:ascii="Bookman Old Style" w:hAnsi="Bookman Old Style"/>
        </w:rPr>
        <w:t>e</w:t>
      </w:r>
      <w:r w:rsidR="00AC33A1" w:rsidRPr="00CC4008">
        <w:rPr>
          <w:rFonts w:ascii="Bookman Old Style" w:hAnsi="Bookman Old Style"/>
        </w:rPr>
        <w:t>d</w:t>
      </w:r>
      <w:r w:rsidR="00CC4008" w:rsidRPr="00CC4008">
        <w:rPr>
          <w:rFonts w:ascii="Bookman Old Style" w:hAnsi="Bookman Old Style"/>
        </w:rPr>
        <w:t xml:space="preserve"> </w:t>
      </w:r>
      <w:r w:rsidR="00AC33A1">
        <w:rPr>
          <w:rFonts w:ascii="Bookman Old Style" w:hAnsi="Bookman Old Style"/>
        </w:rPr>
        <w:t xml:space="preserve">to the </w:t>
      </w:r>
      <w:r w:rsidR="00CC4008" w:rsidRPr="00CC4008">
        <w:rPr>
          <w:rFonts w:ascii="Bookman Old Style" w:hAnsi="Bookman Old Style"/>
        </w:rPr>
        <w:t>ministry.</w:t>
      </w:r>
    </w:p>
    <w:p w14:paraId="0B74A6C6" w14:textId="0131259E" w:rsidR="00CC4008" w:rsidRPr="00CC4008" w:rsidRDefault="00CC4008" w:rsidP="00CC4008">
      <w:pPr>
        <w:rPr>
          <w:rFonts w:ascii="Bookman Old Style" w:hAnsi="Bookman Old Style"/>
        </w:rPr>
      </w:pPr>
      <w:r w:rsidRPr="00CC4008">
        <w:rPr>
          <w:rFonts w:ascii="Bookman Old Style" w:hAnsi="Bookman Old Style"/>
        </w:rPr>
        <w:t xml:space="preserve">For more information about the congregation, ministries, and community context, contact the </w:t>
      </w:r>
      <w:r w:rsidR="00945443">
        <w:rPr>
          <w:rFonts w:ascii="Bookman Old Style" w:hAnsi="Bookman Old Style"/>
        </w:rPr>
        <w:t xml:space="preserve">Pulpit </w:t>
      </w:r>
      <w:r w:rsidRPr="00CC4008">
        <w:rPr>
          <w:rFonts w:ascii="Bookman Old Style" w:hAnsi="Bookman Old Style"/>
        </w:rPr>
        <w:t>Committee via the email above.</w:t>
      </w:r>
    </w:p>
    <w:p w14:paraId="152EBAD2" w14:textId="77777777" w:rsidR="00CC4008" w:rsidRPr="00CC4008" w:rsidRDefault="00CC4008" w:rsidP="00CC4008">
      <w:pPr>
        <w:rPr>
          <w:rFonts w:ascii="Bookman Old Style" w:hAnsi="Bookman Old Style"/>
        </w:rPr>
      </w:pPr>
      <w:r w:rsidRPr="00CC4008">
        <w:rPr>
          <w:rFonts w:ascii="Bookman Old Style" w:hAnsi="Bookman Old Style"/>
        </w:rPr>
        <w:lastRenderedPageBreak/>
        <w:t>Note: Applicants who advance in the process will be asked to consent to a background check and provide additional documentation as requested.</w:t>
      </w:r>
    </w:p>
    <w:p w14:paraId="03A5E19F" w14:textId="77777777" w:rsidR="00CC4008" w:rsidRPr="00CC4008" w:rsidRDefault="00CC4008">
      <w:pPr>
        <w:rPr>
          <w:rFonts w:ascii="Bookman Old Style" w:hAnsi="Bookman Old Style"/>
        </w:rPr>
      </w:pPr>
    </w:p>
    <w:sectPr w:rsidR="00CC4008" w:rsidRPr="00CC4008" w:rsidSect="002204DC">
      <w:headerReference w:type="even" r:id="rId8"/>
      <w:headerReference w:type="default" r:id="rId9"/>
      <w:footerReference w:type="even" r:id="rId10"/>
      <w:footerReference w:type="default" r:id="rId11"/>
      <w:headerReference w:type="first" r:id="rId12"/>
      <w:footerReference w:type="first" r:id="rId13"/>
      <w:pgSz w:w="12240" w:h="15840"/>
      <w:pgMar w:top="576" w:right="1152" w:bottom="576" w:left="1152"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B2003" w14:textId="77777777" w:rsidR="00757BC2" w:rsidRDefault="00757BC2" w:rsidP="00CC4008">
      <w:pPr>
        <w:spacing w:after="0" w:line="240" w:lineRule="auto"/>
      </w:pPr>
      <w:r>
        <w:separator/>
      </w:r>
    </w:p>
  </w:endnote>
  <w:endnote w:type="continuationSeparator" w:id="0">
    <w:p w14:paraId="049167AC" w14:textId="77777777" w:rsidR="00757BC2" w:rsidRDefault="00757BC2" w:rsidP="00CC4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B48C" w14:textId="77777777" w:rsidR="00250E44" w:rsidRDefault="00250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4887" w14:textId="77777777" w:rsidR="00250E44" w:rsidRDefault="00250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C342A" w14:textId="77777777" w:rsidR="00250E44" w:rsidRDefault="00250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0763E" w14:textId="77777777" w:rsidR="00757BC2" w:rsidRDefault="00757BC2" w:rsidP="00CC4008">
      <w:pPr>
        <w:spacing w:after="0" w:line="240" w:lineRule="auto"/>
      </w:pPr>
      <w:r>
        <w:separator/>
      </w:r>
    </w:p>
  </w:footnote>
  <w:footnote w:type="continuationSeparator" w:id="0">
    <w:p w14:paraId="7EC1AE26" w14:textId="77777777" w:rsidR="00757BC2" w:rsidRDefault="00757BC2" w:rsidP="00CC4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357A" w14:textId="295D5C85" w:rsidR="00250E44" w:rsidRDefault="00000000">
    <w:pPr>
      <w:pStyle w:val="Header"/>
    </w:pPr>
    <w:r>
      <w:rPr>
        <w:noProof/>
      </w:rPr>
      <w:pict w14:anchorId="7DB33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550672" o:spid="_x0000_s1029" type="#_x0000_t75" style="position:absolute;margin-left:0;margin-top:0;width:412.9pt;height:733.7pt;z-index:-251657216;mso-position-horizontal:center;mso-position-horizontal-relative:margin;mso-position-vertical:center;mso-position-vertical-relative:margin" o:allowincell="f">
          <v:imagedata r:id="rId1" o:title="ChatGPT Image Jun 3, 2026, 10_34_22 PMR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119F" w14:textId="5E7D38DB" w:rsidR="00CC4008" w:rsidRPr="00D503F7" w:rsidRDefault="00000000" w:rsidP="00CC4008">
    <w:pPr>
      <w:pStyle w:val="Header"/>
      <w:jc w:val="center"/>
      <w:rPr>
        <w:b/>
        <w:bCs/>
        <w:sz w:val="32"/>
        <w:szCs w:val="32"/>
      </w:rPr>
    </w:pPr>
    <w:r>
      <w:rPr>
        <w:b/>
        <w:bCs/>
        <w:noProof/>
        <w:sz w:val="32"/>
        <w:szCs w:val="32"/>
      </w:rPr>
      <w:pict w14:anchorId="04FB2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550673" o:spid="_x0000_s1030" type="#_x0000_t75" style="position:absolute;left:0;text-align:left;margin-left:0;margin-top:0;width:412.9pt;height:733.7pt;z-index:-251656192;mso-position-horizontal:center;mso-position-horizontal-relative:margin;mso-position-vertical:center;mso-position-vertical-relative:margin" o:allowincell="f">
          <v:imagedata r:id="rId1" o:title="ChatGPT Image Jun 3, 2026, 10_34_22 PMR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2AE8" w14:textId="4B1F02F3" w:rsidR="00250E44" w:rsidRDefault="00000000">
    <w:pPr>
      <w:pStyle w:val="Header"/>
    </w:pPr>
    <w:r>
      <w:rPr>
        <w:noProof/>
      </w:rPr>
      <w:pict w14:anchorId="7FC0F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550671" o:spid="_x0000_s1028" type="#_x0000_t75" style="position:absolute;margin-left:0;margin-top:0;width:412.9pt;height:733.7pt;z-index:-251658240;mso-position-horizontal:center;mso-position-horizontal-relative:margin;mso-position-vertical:center;mso-position-vertical-relative:margin" o:allowincell="f">
          <v:imagedata r:id="rId1" o:title="ChatGPT Image Jun 3, 2026, 10_34_22 PMR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545A2"/>
    <w:multiLevelType w:val="multilevel"/>
    <w:tmpl w:val="43F0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1A317C"/>
    <w:multiLevelType w:val="multilevel"/>
    <w:tmpl w:val="5ECE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644383"/>
    <w:multiLevelType w:val="multilevel"/>
    <w:tmpl w:val="834A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8B15D7"/>
    <w:multiLevelType w:val="multilevel"/>
    <w:tmpl w:val="1346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8D5F52"/>
    <w:multiLevelType w:val="multilevel"/>
    <w:tmpl w:val="518A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694C0F"/>
    <w:multiLevelType w:val="multilevel"/>
    <w:tmpl w:val="359C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3433427">
    <w:abstractNumId w:val="4"/>
  </w:num>
  <w:num w:numId="2" w16cid:durableId="90007644">
    <w:abstractNumId w:val="1"/>
  </w:num>
  <w:num w:numId="3" w16cid:durableId="645553431">
    <w:abstractNumId w:val="3"/>
  </w:num>
  <w:num w:numId="4" w16cid:durableId="1572736061">
    <w:abstractNumId w:val="0"/>
  </w:num>
  <w:num w:numId="5" w16cid:durableId="1366060872">
    <w:abstractNumId w:val="2"/>
  </w:num>
  <w:num w:numId="6" w16cid:durableId="3354242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08"/>
    <w:rsid w:val="00010755"/>
    <w:rsid w:val="00103081"/>
    <w:rsid w:val="002204DC"/>
    <w:rsid w:val="00250E44"/>
    <w:rsid w:val="002633AF"/>
    <w:rsid w:val="00335FBB"/>
    <w:rsid w:val="00372E37"/>
    <w:rsid w:val="00375EEA"/>
    <w:rsid w:val="00380AFA"/>
    <w:rsid w:val="00406728"/>
    <w:rsid w:val="004346BA"/>
    <w:rsid w:val="00443464"/>
    <w:rsid w:val="00450B53"/>
    <w:rsid w:val="00485224"/>
    <w:rsid w:val="006274C3"/>
    <w:rsid w:val="00663908"/>
    <w:rsid w:val="006A18B5"/>
    <w:rsid w:val="006B463A"/>
    <w:rsid w:val="00703F9C"/>
    <w:rsid w:val="0072031A"/>
    <w:rsid w:val="00757BC2"/>
    <w:rsid w:val="00820E5B"/>
    <w:rsid w:val="008E211B"/>
    <w:rsid w:val="00906D5C"/>
    <w:rsid w:val="00916FCE"/>
    <w:rsid w:val="009400B1"/>
    <w:rsid w:val="00945443"/>
    <w:rsid w:val="00952957"/>
    <w:rsid w:val="009C57D2"/>
    <w:rsid w:val="00AC33A1"/>
    <w:rsid w:val="00B47B7D"/>
    <w:rsid w:val="00BF0B0F"/>
    <w:rsid w:val="00C8221B"/>
    <w:rsid w:val="00C84769"/>
    <w:rsid w:val="00CC4008"/>
    <w:rsid w:val="00D336EF"/>
    <w:rsid w:val="00D503F7"/>
    <w:rsid w:val="00DA698C"/>
    <w:rsid w:val="00E206DD"/>
    <w:rsid w:val="00E61236"/>
    <w:rsid w:val="00EF103B"/>
    <w:rsid w:val="00F12512"/>
    <w:rsid w:val="00F6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1DD45"/>
  <w15:chartTrackingRefBased/>
  <w15:docId w15:val="{59F9B464-A059-4D4C-B454-1285FF79E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40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40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40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40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40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40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40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40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40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0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40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40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40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40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40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40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40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4008"/>
    <w:rPr>
      <w:rFonts w:eastAsiaTheme="majorEastAsia" w:cstheme="majorBidi"/>
      <w:color w:val="272727" w:themeColor="text1" w:themeTint="D8"/>
    </w:rPr>
  </w:style>
  <w:style w:type="paragraph" w:styleId="Title">
    <w:name w:val="Title"/>
    <w:basedOn w:val="Normal"/>
    <w:next w:val="Normal"/>
    <w:link w:val="TitleChar"/>
    <w:uiPriority w:val="10"/>
    <w:qFormat/>
    <w:rsid w:val="00CC40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0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0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40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4008"/>
    <w:pPr>
      <w:spacing w:before="160"/>
      <w:jc w:val="center"/>
    </w:pPr>
    <w:rPr>
      <w:i/>
      <w:iCs/>
      <w:color w:val="404040" w:themeColor="text1" w:themeTint="BF"/>
    </w:rPr>
  </w:style>
  <w:style w:type="character" w:customStyle="1" w:styleId="QuoteChar">
    <w:name w:val="Quote Char"/>
    <w:basedOn w:val="DefaultParagraphFont"/>
    <w:link w:val="Quote"/>
    <w:uiPriority w:val="29"/>
    <w:rsid w:val="00CC4008"/>
    <w:rPr>
      <w:i/>
      <w:iCs/>
      <w:color w:val="404040" w:themeColor="text1" w:themeTint="BF"/>
    </w:rPr>
  </w:style>
  <w:style w:type="paragraph" w:styleId="ListParagraph">
    <w:name w:val="List Paragraph"/>
    <w:basedOn w:val="Normal"/>
    <w:uiPriority w:val="34"/>
    <w:qFormat/>
    <w:rsid w:val="00CC4008"/>
    <w:pPr>
      <w:ind w:left="720"/>
      <w:contextualSpacing/>
    </w:pPr>
  </w:style>
  <w:style w:type="character" w:styleId="IntenseEmphasis">
    <w:name w:val="Intense Emphasis"/>
    <w:basedOn w:val="DefaultParagraphFont"/>
    <w:uiPriority w:val="21"/>
    <w:qFormat/>
    <w:rsid w:val="00CC4008"/>
    <w:rPr>
      <w:i/>
      <w:iCs/>
      <w:color w:val="0F4761" w:themeColor="accent1" w:themeShade="BF"/>
    </w:rPr>
  </w:style>
  <w:style w:type="paragraph" w:styleId="IntenseQuote">
    <w:name w:val="Intense Quote"/>
    <w:basedOn w:val="Normal"/>
    <w:next w:val="Normal"/>
    <w:link w:val="IntenseQuoteChar"/>
    <w:uiPriority w:val="30"/>
    <w:qFormat/>
    <w:rsid w:val="00CC40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4008"/>
    <w:rPr>
      <w:i/>
      <w:iCs/>
      <w:color w:val="0F4761" w:themeColor="accent1" w:themeShade="BF"/>
    </w:rPr>
  </w:style>
  <w:style w:type="character" w:styleId="IntenseReference">
    <w:name w:val="Intense Reference"/>
    <w:basedOn w:val="DefaultParagraphFont"/>
    <w:uiPriority w:val="32"/>
    <w:qFormat/>
    <w:rsid w:val="00CC4008"/>
    <w:rPr>
      <w:b/>
      <w:bCs/>
      <w:smallCaps/>
      <w:color w:val="0F4761" w:themeColor="accent1" w:themeShade="BF"/>
      <w:spacing w:val="5"/>
    </w:rPr>
  </w:style>
  <w:style w:type="character" w:styleId="Hyperlink">
    <w:name w:val="Hyperlink"/>
    <w:basedOn w:val="DefaultParagraphFont"/>
    <w:uiPriority w:val="99"/>
    <w:unhideWhenUsed/>
    <w:rsid w:val="00CC4008"/>
    <w:rPr>
      <w:color w:val="467886" w:themeColor="hyperlink"/>
      <w:u w:val="single"/>
    </w:rPr>
  </w:style>
  <w:style w:type="character" w:styleId="UnresolvedMention">
    <w:name w:val="Unresolved Mention"/>
    <w:basedOn w:val="DefaultParagraphFont"/>
    <w:uiPriority w:val="99"/>
    <w:semiHidden/>
    <w:unhideWhenUsed/>
    <w:rsid w:val="00CC4008"/>
    <w:rPr>
      <w:color w:val="605E5C"/>
      <w:shd w:val="clear" w:color="auto" w:fill="E1DFDD"/>
    </w:rPr>
  </w:style>
  <w:style w:type="paragraph" w:styleId="Header">
    <w:name w:val="header"/>
    <w:basedOn w:val="Normal"/>
    <w:link w:val="HeaderChar"/>
    <w:uiPriority w:val="99"/>
    <w:unhideWhenUsed/>
    <w:rsid w:val="00CC40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008"/>
  </w:style>
  <w:style w:type="paragraph" w:styleId="Footer">
    <w:name w:val="footer"/>
    <w:basedOn w:val="Normal"/>
    <w:link w:val="FooterChar"/>
    <w:uiPriority w:val="99"/>
    <w:unhideWhenUsed/>
    <w:rsid w:val="00CC40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bcpulpitsearch@bbc-nva.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snyder</dc:creator>
  <cp:keywords/>
  <dc:description/>
  <cp:lastModifiedBy>cynthia snyder</cp:lastModifiedBy>
  <cp:revision>2</cp:revision>
  <cp:lastPrinted>2026-06-05T03:20:00Z</cp:lastPrinted>
  <dcterms:created xsi:type="dcterms:W3CDTF">2026-06-30T01:31:00Z</dcterms:created>
  <dcterms:modified xsi:type="dcterms:W3CDTF">2026-06-30T01:31:00Z</dcterms:modified>
</cp:coreProperties>
</file>