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3F4A" w14:textId="11AAC9FF" w:rsidR="00B25652" w:rsidRDefault="00F12223">
      <w:r>
        <w:rPr>
          <w:noProof/>
        </w:rPr>
        <w:drawing>
          <wp:inline distT="0" distB="0" distL="0" distR="0" wp14:anchorId="6013F8ED" wp14:editId="6273DB98">
            <wp:extent cx="5943600" cy="7691718"/>
            <wp:effectExtent l="0" t="0" r="0" b="5080"/>
            <wp:docPr id="2" name="Picture 2" descr="2022 Health &amp; Awareness Calendar [Infographic] - Free Download Of The Health &amp; Awareness Events Calendar Happening in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2 Health &amp; Awareness Calendar [Infographic] - Free Download Of The Health &amp; Awareness Events Calendar Happening in 20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23"/>
    <w:rsid w:val="00B25652"/>
    <w:rsid w:val="00F1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AC21"/>
  <w15:chartTrackingRefBased/>
  <w15:docId w15:val="{6988E666-D9A5-42B5-BABA-FD9A8C07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Coyan (EOM)</dc:creator>
  <cp:keywords/>
  <dc:description/>
  <cp:lastModifiedBy>Lewis, Coyan (EOM)</cp:lastModifiedBy>
  <cp:revision>1</cp:revision>
  <cp:lastPrinted>2022-10-06T19:45:00Z</cp:lastPrinted>
  <dcterms:created xsi:type="dcterms:W3CDTF">2022-10-06T19:44:00Z</dcterms:created>
  <dcterms:modified xsi:type="dcterms:W3CDTF">2022-10-06T19:59:00Z</dcterms:modified>
</cp:coreProperties>
</file>